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BA" w:rsidRDefault="00F2258C" w:rsidP="00A47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2258C">
        <w:rPr>
          <w:b/>
        </w:rPr>
        <w:t>Inscription dans les cours de licence</w:t>
      </w:r>
      <w:r w:rsidR="00A4714B">
        <w:rPr>
          <w:b/>
        </w:rPr>
        <w:t xml:space="preserve"> 1</w:t>
      </w:r>
      <w:r w:rsidRPr="00F2258C">
        <w:rPr>
          <w:b/>
        </w:rPr>
        <w:t xml:space="preserve"> sciences du langage : LGO et LSF</w:t>
      </w:r>
    </w:p>
    <w:p w:rsidR="00A4714B" w:rsidRDefault="00A4714B" w:rsidP="0082400F">
      <w:pPr>
        <w:ind w:left="-851"/>
        <w:rPr>
          <w:b/>
        </w:rPr>
      </w:pPr>
    </w:p>
    <w:p w:rsidR="00F2258C" w:rsidRPr="00A4714B" w:rsidRDefault="00F2258C" w:rsidP="0082400F">
      <w:pPr>
        <w:ind w:left="-851"/>
        <w:rPr>
          <w:b/>
        </w:rPr>
      </w:pPr>
      <w:r w:rsidRPr="00A4714B">
        <w:t>Les inscriptions dans les cours de semestre i</w:t>
      </w:r>
      <w:r w:rsidR="00A64E3D" w:rsidRPr="00A4714B">
        <w:t xml:space="preserve">mpair se feront entre </w:t>
      </w:r>
      <w:r w:rsidR="00A64E3D" w:rsidRPr="00A4714B">
        <w:rPr>
          <w:b/>
        </w:rPr>
        <w:t>le</w:t>
      </w:r>
      <w:r w:rsidR="00A24A5A">
        <w:rPr>
          <w:b/>
        </w:rPr>
        <w:t xml:space="preserve"> </w:t>
      </w:r>
      <w:r w:rsidR="00603A08" w:rsidRPr="00A4714B">
        <w:rPr>
          <w:b/>
        </w:rPr>
        <w:t>2</w:t>
      </w:r>
      <w:r w:rsidRPr="00A4714B">
        <w:rPr>
          <w:b/>
        </w:rPr>
        <w:t xml:space="preserve"> septembre 9h et le </w:t>
      </w:r>
      <w:r w:rsidR="00603A08" w:rsidRPr="00A4714B">
        <w:rPr>
          <w:b/>
        </w:rPr>
        <w:t xml:space="preserve">6 septembre </w:t>
      </w:r>
      <w:bookmarkStart w:id="0" w:name="_GoBack"/>
      <w:bookmarkEnd w:id="0"/>
      <w:r w:rsidR="0082400F" w:rsidRPr="00A4714B">
        <w:rPr>
          <w:b/>
        </w:rPr>
        <w:t xml:space="preserve">à </w:t>
      </w:r>
      <w:r w:rsidR="00603A08" w:rsidRPr="00A4714B">
        <w:rPr>
          <w:b/>
        </w:rPr>
        <w:t>8</w:t>
      </w:r>
      <w:r w:rsidR="0082400F" w:rsidRPr="00A4714B">
        <w:rPr>
          <w:b/>
        </w:rPr>
        <w:t xml:space="preserve">h via l’application </w:t>
      </w:r>
      <w:proofErr w:type="spellStart"/>
      <w:r w:rsidR="0082400F" w:rsidRPr="00A4714B">
        <w:rPr>
          <w:b/>
        </w:rPr>
        <w:t>moodle</w:t>
      </w:r>
      <w:proofErr w:type="spellEnd"/>
    </w:p>
    <w:p w:rsidR="0082400F" w:rsidRPr="00A64E3D" w:rsidRDefault="00A64E3D" w:rsidP="0082400F">
      <w:pPr>
        <w:ind w:left="-851"/>
        <w:rPr>
          <w:color w:val="FF0000"/>
        </w:rPr>
      </w:pPr>
      <w:proofErr w:type="gramStart"/>
      <w:r w:rsidRPr="00A64E3D">
        <w:rPr>
          <w:color w:val="FF0000"/>
        </w:rPr>
        <w:t>/!\</w:t>
      </w:r>
      <w:proofErr w:type="gramEnd"/>
      <w:r w:rsidRPr="00A64E3D">
        <w:rPr>
          <w:color w:val="FF0000"/>
        </w:rPr>
        <w:t xml:space="preserve"> </w:t>
      </w:r>
      <w:r w:rsidR="0082400F" w:rsidRPr="00A64E3D">
        <w:rPr>
          <w:color w:val="FF0000"/>
        </w:rPr>
        <w:t xml:space="preserve">Les étudiants </w:t>
      </w:r>
      <w:r w:rsidR="000F7F7D" w:rsidRPr="00A64E3D">
        <w:rPr>
          <w:color w:val="FF0000"/>
        </w:rPr>
        <w:t>non-inscrits</w:t>
      </w:r>
      <w:r w:rsidR="0082400F" w:rsidRPr="00A64E3D">
        <w:rPr>
          <w:color w:val="FF0000"/>
        </w:rPr>
        <w:t xml:space="preserve"> administrativement doivent envoyer </w:t>
      </w:r>
      <w:r w:rsidR="005F6785" w:rsidRPr="00A64E3D">
        <w:rPr>
          <w:color w:val="FF0000"/>
        </w:rPr>
        <w:t>un mail avec leur choix de cours à Mme Lhomme</w:t>
      </w:r>
      <w:r w:rsidR="000F7F7D" w:rsidRPr="00A64E3D">
        <w:rPr>
          <w:color w:val="FF0000"/>
        </w:rPr>
        <w:t> : emmeline.lhomme@univ-lille.fr</w:t>
      </w:r>
      <w:r w:rsidR="005F6785" w:rsidRPr="00A64E3D">
        <w:rPr>
          <w:color w:val="FF0000"/>
        </w:rPr>
        <w:t xml:space="preserve"> dans les délais d’inscription, en suivant les mêmes règles</w:t>
      </w:r>
      <w:r w:rsidR="00A4714B">
        <w:rPr>
          <w:color w:val="FF0000"/>
        </w:rPr>
        <w:t xml:space="preserve"> et dans les mêmes délais</w:t>
      </w:r>
      <w:r w:rsidRPr="00A64E3D">
        <w:rPr>
          <w:color w:val="FF0000"/>
        </w:rPr>
        <w:t xml:space="preserve"> /!\</w:t>
      </w:r>
    </w:p>
    <w:p w:rsidR="00A4714B" w:rsidRDefault="00A4714B" w:rsidP="0082400F">
      <w:pPr>
        <w:ind w:left="-851"/>
      </w:pPr>
    </w:p>
    <w:p w:rsidR="005F6785" w:rsidRPr="00A4714B" w:rsidRDefault="00A4714B" w:rsidP="0082400F">
      <w:pPr>
        <w:ind w:left="-851"/>
        <w:rPr>
          <w:b/>
        </w:rPr>
      </w:pPr>
      <w:r w:rsidRPr="00A4714B">
        <w:rPr>
          <w:b/>
        </w:rPr>
        <w:t>-</w:t>
      </w:r>
      <w:r w:rsidR="005F6785" w:rsidRPr="00A4714B">
        <w:rPr>
          <w:b/>
        </w:rPr>
        <w:t xml:space="preserve">Accès à </w:t>
      </w:r>
      <w:proofErr w:type="spellStart"/>
      <w:r w:rsidR="005F6785" w:rsidRPr="00A4714B">
        <w:rPr>
          <w:b/>
        </w:rPr>
        <w:t>moodle</w:t>
      </w:r>
      <w:proofErr w:type="spellEnd"/>
      <w:r w:rsidR="005F6785" w:rsidRPr="00A4714B">
        <w:rPr>
          <w:b/>
        </w:rPr>
        <w:t> :</w:t>
      </w:r>
    </w:p>
    <w:p w:rsidR="005F6785" w:rsidRDefault="005F6785" w:rsidP="005F6785">
      <w:pPr>
        <w:pStyle w:val="Paragraphedeliste"/>
        <w:numPr>
          <w:ilvl w:val="0"/>
          <w:numId w:val="1"/>
        </w:numPr>
      </w:pPr>
      <w:r>
        <w:t>Activation de l’ENT :</w:t>
      </w:r>
    </w:p>
    <w:p w:rsidR="005F6785" w:rsidRPr="00F2258C" w:rsidRDefault="005F6785" w:rsidP="005F6785">
      <w:pPr>
        <w:pStyle w:val="Paragraphedeliste"/>
        <w:ind w:left="-491"/>
      </w:pPr>
      <w:r w:rsidRPr="005F6785">
        <w:rPr>
          <w:noProof/>
          <w:lang w:eastAsia="fr-FR"/>
        </w:rPr>
        <w:drawing>
          <wp:inline distT="0" distB="0" distL="0" distR="0" wp14:anchorId="3A0A8A21" wp14:editId="103EF964">
            <wp:extent cx="5760720" cy="214820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8C" w:rsidRDefault="005F6785">
      <w:r>
        <w:t>Puis procédure d’activation du compte avec les identifiants fournis avec vos certificats de scolarité (puis connexion)</w:t>
      </w:r>
    </w:p>
    <w:p w:rsidR="005F6785" w:rsidRDefault="005F6785" w:rsidP="005F6785">
      <w:pPr>
        <w:pStyle w:val="Paragraphedeliste"/>
        <w:numPr>
          <w:ilvl w:val="0"/>
          <w:numId w:val="1"/>
        </w:numPr>
      </w:pPr>
      <w:r>
        <w:t xml:space="preserve">Sur l’ENT : </w:t>
      </w:r>
    </w:p>
    <w:p w:rsidR="005F6785" w:rsidRDefault="005F6785" w:rsidP="005F6785">
      <w:pPr>
        <w:pStyle w:val="Paragraphedeliste"/>
        <w:ind w:left="-491"/>
      </w:pPr>
      <w:r w:rsidRPr="005F6785">
        <w:rPr>
          <w:noProof/>
          <w:lang w:eastAsia="fr-FR"/>
        </w:rPr>
        <w:drawing>
          <wp:inline distT="0" distB="0" distL="0" distR="0" wp14:anchorId="5463B184" wp14:editId="0F2001A2">
            <wp:extent cx="2676899" cy="2610214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785" w:rsidRDefault="005F6785" w:rsidP="005F6785">
      <w:pPr>
        <w:pStyle w:val="Paragraphedeliste"/>
        <w:ind w:left="-491"/>
      </w:pPr>
    </w:p>
    <w:p w:rsidR="005F6785" w:rsidRDefault="005F6785" w:rsidP="000F7F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91"/>
        <w:rPr>
          <w:b/>
        </w:rPr>
      </w:pPr>
      <w:r w:rsidRPr="000F7F7D">
        <w:rPr>
          <w:b/>
        </w:rPr>
        <w:t xml:space="preserve">Inscription sur la page </w:t>
      </w:r>
      <w:proofErr w:type="spellStart"/>
      <w:r w:rsidRPr="000F7F7D">
        <w:rPr>
          <w:b/>
        </w:rPr>
        <w:t>moodle</w:t>
      </w:r>
      <w:proofErr w:type="spellEnd"/>
      <w:r w:rsidRPr="000F7F7D">
        <w:rPr>
          <w:b/>
        </w:rPr>
        <w:t> :</w:t>
      </w:r>
    </w:p>
    <w:p w:rsidR="00A64E3D" w:rsidRPr="00A64E3D" w:rsidRDefault="00A24A5A" w:rsidP="000F7F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91"/>
      </w:pPr>
      <w:hyperlink r:id="rId9" w:history="1">
        <w:r w:rsidR="00A64E3D" w:rsidRPr="00A4714B">
          <w:rPr>
            <w:rStyle w:val="Lienhypertexte"/>
          </w:rPr>
          <w:t>https://moodle.univ-lille.fr/course/view.php?id=22522</w:t>
        </w:r>
      </w:hyperlink>
    </w:p>
    <w:p w:rsidR="005F6785" w:rsidRDefault="005F6785" w:rsidP="000F7F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91"/>
      </w:pPr>
      <w:r>
        <w:t xml:space="preserve">Pas de mot de passe, </w:t>
      </w:r>
      <w:r w:rsidR="004245FF">
        <w:t>pas de clé.</w:t>
      </w:r>
    </w:p>
    <w:p w:rsidR="005F6785" w:rsidRDefault="005F6785"/>
    <w:p w:rsidR="00A64E3D" w:rsidRDefault="00A64E3D"/>
    <w:p w:rsidR="00A64E3D" w:rsidRDefault="00A64E3D"/>
    <w:p w:rsidR="00603A08" w:rsidRDefault="00A4714B" w:rsidP="00603A08">
      <w:pPr>
        <w:pStyle w:val="Paragraphedeliste"/>
        <w:numPr>
          <w:ilvl w:val="0"/>
          <w:numId w:val="1"/>
        </w:numPr>
      </w:pPr>
      <w:r>
        <w:t>Munissez-vous</w:t>
      </w:r>
      <w:r w:rsidR="00603A08">
        <w:t xml:space="preserve"> également de vos guides des études et consultez les emplois du temps disponibles sur cette page. Préparez vos emplois du temps à l’aide de la trame mise à votre disposition</w:t>
      </w:r>
    </w:p>
    <w:p w:rsidR="00A4714B" w:rsidRDefault="00A4714B" w:rsidP="00A4714B">
      <w:pPr>
        <w:pStyle w:val="Paragraphedeliste"/>
        <w:ind w:left="-491"/>
      </w:pPr>
    </w:p>
    <w:p w:rsidR="00A4714B" w:rsidRDefault="00A4714B" w:rsidP="00A4714B">
      <w:pPr>
        <w:pStyle w:val="Paragraphedeliste"/>
        <w:ind w:left="-491"/>
      </w:pPr>
      <w:r w:rsidRPr="00A64E3D">
        <w:rPr>
          <w:noProof/>
          <w:lang w:eastAsia="fr-FR"/>
        </w:rPr>
        <w:drawing>
          <wp:inline distT="0" distB="0" distL="0" distR="0" wp14:anchorId="15317908" wp14:editId="25FCE354">
            <wp:extent cx="5760720" cy="1751965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4B" w:rsidRPr="00A4714B" w:rsidRDefault="00A4714B" w:rsidP="00A4714B">
      <w:pPr>
        <w:pStyle w:val="Paragraphedeliste"/>
        <w:ind w:left="-491"/>
        <w:rPr>
          <w:b/>
        </w:rPr>
      </w:pPr>
    </w:p>
    <w:p w:rsidR="00A4714B" w:rsidRPr="00A4714B" w:rsidRDefault="00A4714B" w:rsidP="00A4714B">
      <w:pPr>
        <w:pStyle w:val="Paragraphedeliste"/>
        <w:numPr>
          <w:ilvl w:val="0"/>
          <w:numId w:val="1"/>
        </w:numPr>
      </w:pPr>
      <w:r w:rsidRPr="00A4714B">
        <w:rPr>
          <w:b/>
        </w:rPr>
        <w:t>Pour les choix du BBC4 – UE1 – Cours d’ouverture,</w:t>
      </w:r>
      <w:r>
        <w:t xml:space="preserve"> vous devez sélectionner 2 choix de cours </w:t>
      </w:r>
      <w:r w:rsidRPr="00E44F9E">
        <w:rPr>
          <w:color w:val="FF0000"/>
        </w:rPr>
        <w:t>(</w:t>
      </w:r>
      <w:r w:rsidRPr="00E44F9E">
        <w:rPr>
          <w:b/>
          <w:i/>
          <w:color w:val="FF0000"/>
        </w:rPr>
        <w:t>attention, certains enseignements comptent pour 2 cours, ceux-ci sont renseignés</w:t>
      </w:r>
      <w:r w:rsidRPr="00E44F9E">
        <w:rPr>
          <w:color w:val="FF0000"/>
        </w:rPr>
        <w:t xml:space="preserve">) </w:t>
      </w:r>
    </w:p>
    <w:p w:rsidR="00A4714B" w:rsidRPr="00A4714B" w:rsidRDefault="00A4714B" w:rsidP="00A4714B">
      <w:pPr>
        <w:pStyle w:val="Paragraphedeliste"/>
        <w:rPr>
          <w:color w:val="FF0000"/>
        </w:rPr>
      </w:pPr>
    </w:p>
    <w:p w:rsidR="00A4714B" w:rsidRPr="00A4714B" w:rsidRDefault="00A4714B" w:rsidP="00A4714B">
      <w:pPr>
        <w:pStyle w:val="Paragraphedeliste"/>
        <w:ind w:left="-491"/>
        <w:rPr>
          <w:i/>
          <w:u w:val="single"/>
        </w:rPr>
      </w:pPr>
      <w:r w:rsidRPr="00A4714B">
        <w:rPr>
          <w:i/>
          <w:color w:val="FF0000"/>
          <w:u w:val="single"/>
        </w:rPr>
        <w:t>Le nombre de places étant limité dans certains cours, il est possible que vous deviez changer de choix de cours</w:t>
      </w:r>
    </w:p>
    <w:p w:rsidR="00A4714B" w:rsidRDefault="00A4714B" w:rsidP="00A4714B">
      <w:pPr>
        <w:pStyle w:val="Paragraphedeliste"/>
        <w:ind w:left="-491"/>
      </w:pPr>
    </w:p>
    <w:p w:rsidR="00A4714B" w:rsidRDefault="00A4714B" w:rsidP="00A4714B">
      <w:r w:rsidRPr="00A64E3D">
        <w:rPr>
          <w:noProof/>
          <w:lang w:eastAsia="fr-FR"/>
        </w:rPr>
        <w:drawing>
          <wp:inline distT="0" distB="0" distL="0" distR="0" wp14:anchorId="198AF468" wp14:editId="02CEF3B4">
            <wp:extent cx="5760720" cy="417322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A08" w:rsidRDefault="00603A08" w:rsidP="00603A08"/>
    <w:p w:rsidR="000F7F7D" w:rsidRDefault="000F7F7D"/>
    <w:p w:rsidR="00A64E3D" w:rsidRDefault="004245FF" w:rsidP="00A64E3D">
      <w:pPr>
        <w:pStyle w:val="Paragraphedeliste"/>
        <w:numPr>
          <w:ilvl w:val="0"/>
          <w:numId w:val="1"/>
        </w:numPr>
      </w:pPr>
      <w:r>
        <w:t>Cliquez sur la première ligne « </w:t>
      </w:r>
      <w:r w:rsidR="00A64E3D">
        <w:t>BCC2 – UE1 Choix de groupe de Phonétique-Phonologie » et cochez vos choix de créneau.</w:t>
      </w:r>
      <w:r>
        <w:t xml:space="preserve"> </w:t>
      </w:r>
    </w:p>
    <w:p w:rsidR="00A64E3D" w:rsidRDefault="00A64E3D" w:rsidP="00A64E3D">
      <w:r w:rsidRPr="00A64E3D">
        <w:rPr>
          <w:noProof/>
          <w:lang w:eastAsia="fr-FR"/>
        </w:rPr>
        <w:drawing>
          <wp:inline distT="0" distB="0" distL="0" distR="0" wp14:anchorId="361C14EA" wp14:editId="781BF49E">
            <wp:extent cx="5760720" cy="2030730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E3D" w:rsidRDefault="00A64E3D" w:rsidP="00A64E3D">
      <w:pPr>
        <w:pStyle w:val="Paragraphedeliste"/>
        <w:numPr>
          <w:ilvl w:val="0"/>
          <w:numId w:val="1"/>
        </w:numPr>
      </w:pPr>
      <w:r>
        <w:t>Faites de même pour votre groupe de Morphologie en BCC2 – UE2.</w:t>
      </w:r>
    </w:p>
    <w:p w:rsidR="00A64E3D" w:rsidRDefault="00A64E3D" w:rsidP="00A64E3D">
      <w:r w:rsidRPr="00A64E3D">
        <w:rPr>
          <w:noProof/>
          <w:lang w:eastAsia="fr-FR"/>
        </w:rPr>
        <w:drawing>
          <wp:inline distT="0" distB="0" distL="0" distR="0" wp14:anchorId="6503B76D" wp14:editId="7A590C5C">
            <wp:extent cx="5760720" cy="207835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E3D" w:rsidRDefault="00A64E3D"/>
    <w:p w:rsidR="007E6A71" w:rsidRDefault="00A4714B" w:rsidP="00A4714B">
      <w:pPr>
        <w:pStyle w:val="Paragraphedeliste"/>
        <w:numPr>
          <w:ilvl w:val="0"/>
          <w:numId w:val="1"/>
        </w:numPr>
      </w:pPr>
      <w:r>
        <w:t>Choisir la LVN :</w:t>
      </w:r>
    </w:p>
    <w:p w:rsidR="00A4714B" w:rsidRDefault="00A4714B">
      <w:proofErr w:type="spellStart"/>
      <w:r>
        <w:t>Delang</w:t>
      </w:r>
      <w:proofErr w:type="spellEnd"/>
      <w:r>
        <w:t> : latin : grec : akkadien : égyptien</w:t>
      </w:r>
    </w:p>
    <w:p w:rsidR="00B6065E" w:rsidRDefault="00B6065E"/>
    <w:p w:rsidR="00B6065E" w:rsidRDefault="00B6065E"/>
    <w:p w:rsidR="00B6065E" w:rsidRDefault="00B6065E"/>
    <w:p w:rsidR="00B6065E" w:rsidRDefault="00B6065E"/>
    <w:p w:rsidR="00B6065E" w:rsidRDefault="00B6065E"/>
    <w:p w:rsidR="00B6065E" w:rsidRDefault="00B6065E"/>
    <w:p w:rsidR="00C14831" w:rsidRPr="00F2258C" w:rsidRDefault="00C14831"/>
    <w:sectPr w:rsidR="00C14831" w:rsidRPr="00F2258C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58C" w:rsidRDefault="00F2258C" w:rsidP="00F2258C">
      <w:pPr>
        <w:spacing w:after="0" w:line="240" w:lineRule="auto"/>
      </w:pPr>
      <w:r>
        <w:separator/>
      </w:r>
    </w:p>
  </w:endnote>
  <w:endnote w:type="continuationSeparator" w:id="0">
    <w:p w:rsidR="00F2258C" w:rsidRDefault="00F2258C" w:rsidP="00F2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58C" w:rsidRDefault="00F2258C" w:rsidP="00F2258C">
      <w:pPr>
        <w:spacing w:after="0" w:line="240" w:lineRule="auto"/>
      </w:pPr>
      <w:r>
        <w:separator/>
      </w:r>
    </w:p>
  </w:footnote>
  <w:footnote w:type="continuationSeparator" w:id="0">
    <w:p w:rsidR="00F2258C" w:rsidRDefault="00F2258C" w:rsidP="00F2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C" w:rsidRDefault="00A4714B" w:rsidP="00F2258C">
    <w:pPr>
      <w:pStyle w:val="En-tte"/>
      <w:ind w:left="-1134"/>
    </w:pPr>
    <w:r w:rsidRPr="0001031F">
      <w:rPr>
        <w:rFonts w:cstheme="minorHAnsi"/>
        <w:b/>
        <w:noProof/>
        <w:color w:val="000000"/>
        <w:sz w:val="40"/>
        <w:szCs w:val="28"/>
        <w:lang w:eastAsia="fr-FR"/>
      </w:rPr>
      <w:drawing>
        <wp:inline distT="0" distB="0" distL="0" distR="0" wp14:anchorId="2C8B430F" wp14:editId="7598645F">
          <wp:extent cx="2207172" cy="477693"/>
          <wp:effectExtent l="0" t="0" r="317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5584" cy="488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1F6"/>
    <w:multiLevelType w:val="hybridMultilevel"/>
    <w:tmpl w:val="0D90A440"/>
    <w:lvl w:ilvl="0" w:tplc="199CD5F0"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8C"/>
    <w:rsid w:val="000D3105"/>
    <w:rsid w:val="000F7F7D"/>
    <w:rsid w:val="001F2863"/>
    <w:rsid w:val="004245FF"/>
    <w:rsid w:val="004551B6"/>
    <w:rsid w:val="004B30F2"/>
    <w:rsid w:val="005F6785"/>
    <w:rsid w:val="00603A08"/>
    <w:rsid w:val="006B412E"/>
    <w:rsid w:val="007C59BA"/>
    <w:rsid w:val="007E6A71"/>
    <w:rsid w:val="0082400F"/>
    <w:rsid w:val="008B0F1D"/>
    <w:rsid w:val="00A24A5A"/>
    <w:rsid w:val="00A4714B"/>
    <w:rsid w:val="00A64E3D"/>
    <w:rsid w:val="00B6065E"/>
    <w:rsid w:val="00C14831"/>
    <w:rsid w:val="00E44F9E"/>
    <w:rsid w:val="00F2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A4DA"/>
  <w15:chartTrackingRefBased/>
  <w15:docId w15:val="{A7FD5030-D208-4945-9FFD-67A79562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58C"/>
  </w:style>
  <w:style w:type="paragraph" w:styleId="Pieddepage">
    <w:name w:val="footer"/>
    <w:basedOn w:val="Normal"/>
    <w:link w:val="PieddepageCar"/>
    <w:uiPriority w:val="99"/>
    <w:unhideWhenUsed/>
    <w:rsid w:val="00F22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58C"/>
  </w:style>
  <w:style w:type="paragraph" w:styleId="Paragraphedeliste">
    <w:name w:val="List Paragraph"/>
    <w:basedOn w:val="Normal"/>
    <w:uiPriority w:val="34"/>
    <w:qFormat/>
    <w:rsid w:val="005F67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7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moodle.univ-lille.fr/course/view.php?id=2252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achoquet</dc:creator>
  <cp:keywords/>
  <dc:description/>
  <cp:lastModifiedBy>Emmeline LHOMME</cp:lastModifiedBy>
  <cp:revision>6</cp:revision>
  <dcterms:created xsi:type="dcterms:W3CDTF">2021-07-19T09:10:00Z</dcterms:created>
  <dcterms:modified xsi:type="dcterms:W3CDTF">2021-07-19T09:22:00Z</dcterms:modified>
</cp:coreProperties>
</file>