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D9" w:rsidRPr="0068525A" w:rsidRDefault="00DE25D9" w:rsidP="003771A7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8525A">
        <w:rPr>
          <w:rFonts w:asciiTheme="minorHAnsi" w:hAnsiTheme="minorHAnsi" w:cstheme="minorHAnsi"/>
          <w:b/>
          <w:sz w:val="26"/>
          <w:szCs w:val="26"/>
          <w:u w:val="single"/>
        </w:rPr>
        <w:t>FICHE DE RENSEIGNEMENT COURS A CHOIX 20</w:t>
      </w:r>
      <w:r w:rsidR="003771A7">
        <w:rPr>
          <w:rFonts w:asciiTheme="minorHAnsi" w:hAnsiTheme="minorHAnsi" w:cstheme="minorHAnsi"/>
          <w:b/>
          <w:sz w:val="26"/>
          <w:szCs w:val="26"/>
          <w:u w:val="single"/>
        </w:rPr>
        <w:t>20/2021</w:t>
      </w:r>
    </w:p>
    <w:p w:rsidR="00DE25D9" w:rsidRDefault="00DE25D9" w:rsidP="003771A7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jc w:val="center"/>
        <w:rPr>
          <w:rFonts w:asciiTheme="minorHAnsi" w:hAnsiTheme="minorHAnsi" w:cstheme="minorHAnsi"/>
          <w:i/>
          <w:sz w:val="26"/>
          <w:szCs w:val="26"/>
        </w:rPr>
      </w:pPr>
    </w:p>
    <w:p w:rsidR="00224FD6" w:rsidRDefault="00224FD6" w:rsidP="003771A7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68525A">
        <w:rPr>
          <w:rFonts w:asciiTheme="minorHAnsi" w:hAnsiTheme="minorHAnsi" w:cstheme="minorHAnsi"/>
          <w:i/>
          <w:sz w:val="26"/>
          <w:szCs w:val="26"/>
        </w:rPr>
        <w:t>DEP.</w:t>
      </w:r>
      <w:r w:rsidR="00AE0DA0">
        <w:rPr>
          <w:rFonts w:asciiTheme="minorHAnsi" w:hAnsiTheme="minorHAnsi" w:cstheme="minorHAnsi"/>
          <w:i/>
          <w:sz w:val="26"/>
          <w:szCs w:val="26"/>
        </w:rPr>
        <w:t xml:space="preserve">DES </w:t>
      </w:r>
      <w:r w:rsidR="00E31F40">
        <w:rPr>
          <w:rFonts w:asciiTheme="minorHAnsi" w:hAnsiTheme="minorHAnsi" w:cstheme="minorHAnsi"/>
          <w:i/>
          <w:sz w:val="26"/>
          <w:szCs w:val="26"/>
        </w:rPr>
        <w:t xml:space="preserve">SCIENCES </w:t>
      </w:r>
      <w:r w:rsidR="00E31F40" w:rsidRPr="0068525A">
        <w:rPr>
          <w:rFonts w:asciiTheme="minorHAnsi" w:hAnsiTheme="minorHAnsi" w:cstheme="minorHAnsi"/>
          <w:i/>
          <w:sz w:val="26"/>
          <w:szCs w:val="26"/>
        </w:rPr>
        <w:t>DU</w:t>
      </w:r>
      <w:r w:rsidR="00AE0DA0">
        <w:rPr>
          <w:rFonts w:asciiTheme="minorHAnsi" w:hAnsiTheme="minorHAnsi" w:cstheme="minorHAnsi"/>
          <w:i/>
          <w:sz w:val="26"/>
          <w:szCs w:val="26"/>
        </w:rPr>
        <w:t xml:space="preserve"> LANGAGE </w:t>
      </w:r>
    </w:p>
    <w:p w:rsidR="00E31F40" w:rsidRPr="0068525A" w:rsidRDefault="00E31F40" w:rsidP="003771A7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jc w:val="center"/>
        <w:rPr>
          <w:rFonts w:asciiTheme="minorHAnsi" w:hAnsiTheme="minorHAnsi" w:cstheme="minorHAnsi"/>
          <w:i/>
          <w:sz w:val="26"/>
          <w:szCs w:val="26"/>
        </w:rPr>
      </w:pPr>
    </w:p>
    <w:p w:rsidR="00224FD6" w:rsidRPr="0068525A" w:rsidRDefault="00AE0DA0" w:rsidP="003771A7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Parcours Didactique du Français Langue étrangère et seconde (FLE) </w:t>
      </w:r>
      <w:r w:rsidR="007A7D20">
        <w:rPr>
          <w:rFonts w:asciiTheme="minorHAnsi" w:hAnsiTheme="minorHAnsi" w:cstheme="minorHAnsi"/>
          <w:b/>
          <w:sz w:val="26"/>
          <w:szCs w:val="26"/>
          <w:u w:val="single"/>
        </w:rPr>
        <w:t xml:space="preserve"> SEMESTRE </w:t>
      </w:r>
      <w:r w:rsidR="00A17F2E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:rsidR="00224FD6" w:rsidRPr="0068525A" w:rsidRDefault="00224FD6" w:rsidP="003771A7">
      <w:pPr>
        <w:jc w:val="center"/>
        <w:rPr>
          <w:rFonts w:asciiTheme="minorHAnsi" w:hAnsiTheme="minorHAnsi" w:cstheme="minorHAnsi"/>
          <w:i/>
          <w:sz w:val="20"/>
        </w:rPr>
      </w:pPr>
      <w:r w:rsidRPr="0068525A">
        <w:rPr>
          <w:rFonts w:asciiTheme="minorHAnsi" w:hAnsiTheme="minorHAnsi" w:cstheme="minorHAnsi"/>
          <w:i/>
          <w:sz w:val="20"/>
        </w:rPr>
        <w:t xml:space="preserve">Ce document (qui n'est pas une inscription aux examens mais seulement une inscription dans les groupes) est à compléter et à remettre par mail (anne.martel@univ-lille.fr) </w:t>
      </w:r>
      <w:bookmarkStart w:id="0" w:name="_GoBack"/>
      <w:bookmarkEnd w:id="0"/>
    </w:p>
    <w:p w:rsidR="0002211D" w:rsidRPr="0068525A" w:rsidRDefault="0002211D" w:rsidP="003771A7">
      <w:pPr>
        <w:jc w:val="center"/>
        <w:rPr>
          <w:rFonts w:asciiTheme="minorHAnsi" w:hAnsiTheme="minorHAnsi" w:cstheme="minorHAnsi"/>
          <w:i/>
          <w:sz w:val="20"/>
        </w:rPr>
      </w:pPr>
    </w:p>
    <w:p w:rsidR="0002211D" w:rsidRPr="0068525A" w:rsidRDefault="0002211D" w:rsidP="003771A7">
      <w:pPr>
        <w:jc w:val="center"/>
        <w:rPr>
          <w:rFonts w:asciiTheme="minorHAnsi" w:hAnsiTheme="minorHAnsi" w:cstheme="minorHAnsi"/>
          <w:i/>
          <w:sz w:val="20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8"/>
      </w:tblGrid>
      <w:tr w:rsidR="003B4225" w:rsidRPr="0068525A" w:rsidTr="003771A7">
        <w:trPr>
          <w:trHeight w:val="1408"/>
        </w:trPr>
        <w:tc>
          <w:tcPr>
            <w:tcW w:w="10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B4225" w:rsidRPr="0068525A" w:rsidRDefault="003B4225" w:rsidP="003771A7">
            <w:pPr>
              <w:pStyle w:val="Corpsdetexte"/>
              <w:tabs>
                <w:tab w:val="left" w:leader="do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B4225" w:rsidRDefault="003B4225" w:rsidP="003771A7">
            <w:pPr>
              <w:pStyle w:val="Corpsdetexte"/>
              <w:tabs>
                <w:tab w:val="left" w:leader="dot" w:pos="5670"/>
              </w:tabs>
              <w:spacing w:line="36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68525A">
              <w:rPr>
                <w:rFonts w:asciiTheme="minorHAnsi" w:hAnsiTheme="minorHAnsi" w:cstheme="minorHAnsi"/>
                <w:b w:val="0"/>
                <w:sz w:val="20"/>
              </w:rPr>
              <w:t xml:space="preserve">N° de carte d’étudiant : </w:t>
            </w:r>
            <w:r w:rsidRPr="0068525A">
              <w:rPr>
                <w:rFonts w:asciiTheme="minorHAnsi" w:hAnsiTheme="minorHAnsi" w:cstheme="minorHAnsi"/>
                <w:b w:val="0"/>
                <w:sz w:val="20"/>
              </w:rPr>
              <w:tab/>
            </w:r>
          </w:p>
          <w:p w:rsidR="00FE2818" w:rsidRPr="0068525A" w:rsidRDefault="00FE2818" w:rsidP="003771A7">
            <w:pPr>
              <w:pStyle w:val="Corpsdetexte"/>
              <w:tabs>
                <w:tab w:val="left" w:leader="dot" w:pos="5670"/>
              </w:tabs>
              <w:spacing w:line="36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3B4225" w:rsidRPr="00FE2818" w:rsidRDefault="003B4225" w:rsidP="003771A7">
            <w:pPr>
              <w:numPr>
                <w:ilvl w:val="0"/>
                <w:numId w:val="1"/>
              </w:numPr>
              <w:tabs>
                <w:tab w:val="left" w:leader="dot" w:pos="3969"/>
                <w:tab w:val="left" w:pos="4536"/>
                <w:tab w:val="left" w:leader="dot" w:pos="9072"/>
              </w:tabs>
              <w:spacing w:line="36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r w:rsidRPr="0068525A">
              <w:rPr>
                <w:rFonts w:asciiTheme="minorHAnsi" w:hAnsiTheme="minorHAnsi" w:cstheme="minorHAnsi"/>
                <w:sz w:val="20"/>
              </w:rPr>
              <w:t>Nom :</w:t>
            </w:r>
            <w:r w:rsidRPr="0068525A">
              <w:rPr>
                <w:rFonts w:asciiTheme="minorHAnsi" w:hAnsiTheme="minorHAnsi" w:cstheme="minorHAnsi"/>
                <w:sz w:val="20"/>
              </w:rPr>
              <w:tab/>
            </w:r>
            <w:r w:rsidRPr="0068525A">
              <w:rPr>
                <w:rFonts w:asciiTheme="minorHAnsi" w:hAnsiTheme="minorHAnsi" w:cstheme="minorHAnsi"/>
                <w:sz w:val="20"/>
              </w:rPr>
              <w:tab/>
              <w:t>Prénom :</w:t>
            </w:r>
            <w:r w:rsidRPr="0068525A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:rsidR="00E31F40" w:rsidRDefault="00E31F40" w:rsidP="003771A7">
      <w:pPr>
        <w:jc w:val="both"/>
        <w:rPr>
          <w:rFonts w:asciiTheme="minorHAnsi" w:hAnsiTheme="minorHAnsi" w:cstheme="minorHAnsi"/>
          <w:b/>
          <w:i/>
          <w:szCs w:val="24"/>
        </w:rPr>
      </w:pPr>
    </w:p>
    <w:p w:rsidR="00E31F40" w:rsidRPr="003771A7" w:rsidRDefault="00E31F40" w:rsidP="003771A7">
      <w:pPr>
        <w:jc w:val="both"/>
        <w:rPr>
          <w:rFonts w:asciiTheme="minorHAnsi" w:hAnsiTheme="minorHAnsi" w:cstheme="minorHAnsi"/>
          <w:b/>
          <w:i/>
          <w:szCs w:val="24"/>
        </w:rPr>
      </w:pPr>
    </w:p>
    <w:p w:rsidR="00224FD6" w:rsidRPr="0068525A" w:rsidRDefault="00FE2818" w:rsidP="003771A7">
      <w:pPr>
        <w:shd w:val="clear" w:color="auto" w:fill="808080" w:themeFill="background1" w:themeFillShade="80"/>
        <w:tabs>
          <w:tab w:val="right" w:pos="10065"/>
        </w:tabs>
        <w:ind w:right="-1"/>
        <w:jc w:val="both"/>
        <w:rPr>
          <w:rFonts w:asciiTheme="minorHAnsi" w:hAnsiTheme="minorHAnsi" w:cstheme="minorHAnsi"/>
          <w:b/>
          <w:i/>
          <w:color w:val="FFFFFF" w:themeColor="background1"/>
          <w:sz w:val="20"/>
        </w:rPr>
      </w:pPr>
      <w:r w:rsidRPr="003771A7">
        <w:rPr>
          <w:rFonts w:asciiTheme="minorHAnsi" w:hAnsiTheme="minorHAnsi" w:cstheme="minorHAnsi"/>
          <w:b/>
          <w:i/>
          <w:color w:val="FFFFFF" w:themeColor="background1"/>
          <w:szCs w:val="24"/>
        </w:rPr>
        <w:t>BCC</w:t>
      </w:r>
      <w:r w:rsidR="00AE0DA0">
        <w:rPr>
          <w:rFonts w:asciiTheme="minorHAnsi" w:hAnsiTheme="minorHAnsi" w:cstheme="minorHAnsi"/>
          <w:b/>
          <w:i/>
          <w:color w:val="FFFFFF" w:themeColor="background1"/>
          <w:szCs w:val="24"/>
        </w:rPr>
        <w:t xml:space="preserve"> 1 </w:t>
      </w:r>
      <w:r w:rsidRPr="003771A7">
        <w:rPr>
          <w:rFonts w:asciiTheme="minorHAnsi" w:hAnsiTheme="minorHAnsi" w:cstheme="minorHAnsi"/>
          <w:b/>
          <w:i/>
          <w:color w:val="FFFFFF" w:themeColor="background1"/>
          <w:szCs w:val="24"/>
        </w:rPr>
        <w:t xml:space="preserve"> – </w:t>
      </w:r>
      <w:r w:rsidR="00AE0DA0">
        <w:rPr>
          <w:rFonts w:asciiTheme="minorHAnsi" w:hAnsiTheme="minorHAnsi" w:cstheme="minorHAnsi"/>
          <w:b/>
          <w:i/>
          <w:color w:val="FFFFFF" w:themeColor="background1"/>
          <w:szCs w:val="24"/>
        </w:rPr>
        <w:t xml:space="preserve">SAVOIR ELABORER DES ANALYSES ET DES DESCRIPTIONS LINGUISTIQUES  </w:t>
      </w:r>
      <w:r>
        <w:rPr>
          <w:rFonts w:asciiTheme="minorHAnsi" w:hAnsiTheme="minorHAnsi" w:cstheme="minorHAnsi"/>
          <w:b/>
          <w:i/>
          <w:color w:val="FFFFFF" w:themeColor="background1"/>
          <w:sz w:val="20"/>
        </w:rPr>
        <w:t xml:space="preserve"> </w:t>
      </w:r>
      <w:r w:rsidR="003771A7">
        <w:rPr>
          <w:rFonts w:asciiTheme="minorHAnsi" w:hAnsiTheme="minorHAnsi" w:cstheme="minorHAnsi"/>
          <w:b/>
          <w:i/>
          <w:color w:val="FFFFFF" w:themeColor="background1"/>
          <w:sz w:val="20"/>
        </w:rPr>
        <w:tab/>
      </w:r>
    </w:p>
    <w:p w:rsidR="00224FD6" w:rsidRDefault="00224FD6" w:rsidP="003771A7">
      <w:pPr>
        <w:jc w:val="both"/>
        <w:rPr>
          <w:rFonts w:asciiTheme="minorHAnsi" w:hAnsiTheme="minorHAnsi" w:cstheme="minorHAnsi"/>
          <w:b/>
          <w:i/>
          <w:sz w:val="20"/>
        </w:rPr>
      </w:pPr>
    </w:p>
    <w:p w:rsidR="003771A7" w:rsidRPr="0068525A" w:rsidRDefault="003771A7" w:rsidP="00804A94">
      <w:pPr>
        <w:jc w:val="both"/>
        <w:rPr>
          <w:rFonts w:asciiTheme="minorHAnsi" w:hAnsiTheme="minorHAnsi" w:cstheme="minorHAnsi"/>
          <w:b/>
          <w:i/>
          <w:sz w:val="20"/>
        </w:rPr>
      </w:pPr>
    </w:p>
    <w:tbl>
      <w:tblPr>
        <w:tblW w:w="84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5528"/>
        <w:gridCol w:w="2694"/>
      </w:tblGrid>
      <w:tr w:rsidR="009C63AD" w:rsidRPr="0068525A" w:rsidTr="009C63AD">
        <w:trPr>
          <w:gridAfter w:val="1"/>
          <w:wAfter w:w="2694" w:type="dxa"/>
          <w:trHeight w:val="424"/>
        </w:trPr>
        <w:tc>
          <w:tcPr>
            <w:tcW w:w="57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63AD" w:rsidRPr="003771A7" w:rsidRDefault="009C63AD" w:rsidP="00AE0D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UE</w:t>
            </w:r>
            <w:r w:rsidR="00AE0DA0">
              <w:rPr>
                <w:rFonts w:asciiTheme="minorHAnsi" w:hAnsiTheme="minorHAnsi" w:cstheme="minorHAnsi"/>
                <w:b/>
                <w:sz w:val="22"/>
                <w:szCs w:val="22"/>
              </w:rPr>
              <w:t>1.1  Linguistique 1 (1 choix)</w:t>
            </w:r>
          </w:p>
        </w:tc>
      </w:tr>
      <w:tr w:rsidR="00171D30" w:rsidRPr="0068525A" w:rsidTr="009C63AD">
        <w:trPr>
          <w:trHeight w:val="257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1D30" w:rsidRPr="003771A7" w:rsidRDefault="00171D30" w:rsidP="003771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30" w:rsidRPr="003771A7" w:rsidRDefault="00AE0DA0" w:rsidP="00DF53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Linguistique comparée </w:t>
            </w:r>
            <w:r w:rsidR="009C63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171D30" w:rsidRDefault="00171D30" w:rsidP="00DF53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1D30" w:rsidRPr="0068525A" w:rsidTr="009C63AD">
        <w:trPr>
          <w:trHeight w:val="257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1D30" w:rsidRDefault="00171D30" w:rsidP="003771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D30" w:rsidRPr="003771A7" w:rsidRDefault="005742FB" w:rsidP="00DF53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Grammaire de constructions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171D30" w:rsidRDefault="00171D30" w:rsidP="00DF53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42FB" w:rsidRPr="0068525A" w:rsidTr="009C63AD">
        <w:trPr>
          <w:trHeight w:val="257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42FB" w:rsidRDefault="005742FB" w:rsidP="003771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2FB" w:rsidRDefault="005742FB" w:rsidP="00DF53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Morphologie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5742FB" w:rsidRDefault="005742FB" w:rsidP="00DF53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42FB" w:rsidRPr="0068525A" w:rsidTr="009C63AD">
        <w:trPr>
          <w:trHeight w:val="257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42FB" w:rsidRDefault="005742FB" w:rsidP="003771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2FB" w:rsidRDefault="005742FB" w:rsidP="00DF53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Linguistique de la LSF4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5742FB" w:rsidRDefault="005742FB" w:rsidP="00DF53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4FD6" w:rsidRDefault="00224FD6" w:rsidP="003771A7">
      <w:pPr>
        <w:jc w:val="both"/>
        <w:rPr>
          <w:rFonts w:asciiTheme="minorHAnsi" w:hAnsiTheme="minorHAnsi" w:cstheme="minorHAnsi"/>
          <w:b/>
          <w:i/>
          <w:sz w:val="20"/>
        </w:rPr>
      </w:pPr>
    </w:p>
    <w:p w:rsidR="0070701E" w:rsidRDefault="0070701E" w:rsidP="003771A7">
      <w:pPr>
        <w:jc w:val="both"/>
        <w:rPr>
          <w:rFonts w:asciiTheme="minorHAnsi" w:hAnsiTheme="minorHAnsi" w:cstheme="minorHAnsi"/>
          <w:b/>
          <w:i/>
          <w:sz w:val="20"/>
        </w:rPr>
      </w:pPr>
    </w:p>
    <w:p w:rsidR="0070701E" w:rsidRDefault="0070701E" w:rsidP="003771A7">
      <w:pPr>
        <w:jc w:val="both"/>
        <w:rPr>
          <w:rFonts w:asciiTheme="minorHAnsi" w:hAnsiTheme="minorHAnsi" w:cstheme="minorHAnsi"/>
          <w:b/>
          <w:i/>
          <w:sz w:val="20"/>
        </w:rPr>
      </w:pPr>
    </w:p>
    <w:p w:rsidR="0070701E" w:rsidRPr="0068525A" w:rsidRDefault="0070701E" w:rsidP="003771A7">
      <w:pPr>
        <w:jc w:val="both"/>
        <w:rPr>
          <w:rFonts w:asciiTheme="minorHAnsi" w:hAnsiTheme="minorHAnsi" w:cstheme="minorHAnsi"/>
          <w:b/>
          <w:i/>
          <w:sz w:val="20"/>
        </w:rPr>
        <w:sectPr w:rsidR="0070701E" w:rsidRPr="0068525A" w:rsidSect="003771A7">
          <w:type w:val="continuous"/>
          <w:pgSz w:w="11907" w:h="16840"/>
          <w:pgMar w:top="567" w:right="992" w:bottom="454" w:left="851" w:header="720" w:footer="720" w:gutter="0"/>
          <w:cols w:space="720"/>
        </w:sectPr>
      </w:pPr>
    </w:p>
    <w:tbl>
      <w:tblPr>
        <w:tblW w:w="100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5496"/>
        <w:gridCol w:w="4287"/>
      </w:tblGrid>
      <w:tr w:rsidR="009C63AD" w:rsidRPr="0068525A" w:rsidTr="003B4EA1">
        <w:trPr>
          <w:gridAfter w:val="1"/>
          <w:wAfter w:w="4287" w:type="dxa"/>
          <w:trHeight w:val="371"/>
        </w:trPr>
        <w:tc>
          <w:tcPr>
            <w:tcW w:w="57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63AD" w:rsidRPr="003771A7" w:rsidRDefault="009C63AD" w:rsidP="00AE0D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UE</w:t>
            </w:r>
            <w:r w:rsidR="00AE0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 Linguistique 2 (1 choix) </w:t>
            </w:r>
          </w:p>
        </w:tc>
      </w:tr>
      <w:tr w:rsidR="009C63AD" w:rsidRPr="0068525A" w:rsidTr="005742FB">
        <w:trPr>
          <w:trHeight w:val="224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63AD" w:rsidRPr="003771A7" w:rsidRDefault="009C63AD" w:rsidP="009701C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3AD" w:rsidRPr="003771A7" w:rsidRDefault="005742FB" w:rsidP="00970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Sociolinguistique 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000000" w:fill="FFFFFF"/>
          </w:tcPr>
          <w:p w:rsidR="009C63AD" w:rsidRDefault="009C63AD" w:rsidP="00970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3AD" w:rsidRPr="0068525A" w:rsidTr="003B4EA1">
        <w:trPr>
          <w:trHeight w:val="224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63AD" w:rsidRDefault="009C63AD" w:rsidP="009701C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3AD" w:rsidRPr="003771A7" w:rsidRDefault="005742FB" w:rsidP="00970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Base de données et de corpus 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000000" w:fill="FFFFFF"/>
          </w:tcPr>
          <w:p w:rsidR="009C63AD" w:rsidRDefault="009C63AD" w:rsidP="00970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3AD" w:rsidRPr="0068525A" w:rsidTr="00AE0DA0">
        <w:trPr>
          <w:trHeight w:val="224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63AD" w:rsidRDefault="009C63AD" w:rsidP="009701C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3AD" w:rsidRPr="003771A7" w:rsidRDefault="005742FB" w:rsidP="00970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Linguistique LSF3</w:t>
            </w:r>
          </w:p>
        </w:tc>
        <w:tc>
          <w:tcPr>
            <w:tcW w:w="4287" w:type="dxa"/>
            <w:tcBorders>
              <w:left w:val="single" w:sz="4" w:space="0" w:color="auto"/>
            </w:tcBorders>
            <w:shd w:val="clear" w:color="000000" w:fill="FFFFFF"/>
          </w:tcPr>
          <w:p w:rsidR="009C63AD" w:rsidRDefault="009C63AD" w:rsidP="00970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63AD" w:rsidRDefault="009C63AD" w:rsidP="003771A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2830EF" w:rsidRDefault="002830EF" w:rsidP="003771A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C65C69" w:rsidRPr="0068525A" w:rsidRDefault="00C65C69" w:rsidP="00C65C69">
      <w:pPr>
        <w:shd w:val="clear" w:color="auto" w:fill="808080" w:themeFill="background1" w:themeFillShade="80"/>
        <w:tabs>
          <w:tab w:val="right" w:pos="10065"/>
        </w:tabs>
        <w:ind w:right="-1"/>
        <w:jc w:val="both"/>
        <w:rPr>
          <w:rFonts w:asciiTheme="minorHAnsi" w:hAnsiTheme="minorHAnsi" w:cstheme="minorHAnsi"/>
          <w:b/>
          <w:i/>
          <w:color w:val="FFFFFF" w:themeColor="background1"/>
          <w:sz w:val="20"/>
        </w:rPr>
      </w:pPr>
      <w:r w:rsidRPr="003771A7">
        <w:rPr>
          <w:rFonts w:asciiTheme="minorHAnsi" w:hAnsiTheme="minorHAnsi" w:cstheme="minorHAnsi"/>
          <w:b/>
          <w:i/>
          <w:color w:val="FFFFFF" w:themeColor="background1"/>
          <w:szCs w:val="24"/>
        </w:rPr>
        <w:t>BCC</w:t>
      </w:r>
      <w:r>
        <w:rPr>
          <w:rFonts w:asciiTheme="minorHAnsi" w:hAnsiTheme="minorHAnsi" w:cstheme="minorHAnsi"/>
          <w:b/>
          <w:i/>
          <w:color w:val="FFFFFF" w:themeColor="background1"/>
          <w:szCs w:val="24"/>
        </w:rPr>
        <w:t xml:space="preserve"> 2 </w:t>
      </w:r>
      <w:r w:rsidRPr="003771A7">
        <w:rPr>
          <w:rFonts w:asciiTheme="minorHAnsi" w:hAnsiTheme="minorHAnsi" w:cstheme="minorHAnsi"/>
          <w:b/>
          <w:i/>
          <w:color w:val="FFFFFF" w:themeColor="background1"/>
          <w:szCs w:val="24"/>
        </w:rPr>
        <w:t xml:space="preserve"> – </w:t>
      </w:r>
      <w:r>
        <w:rPr>
          <w:rFonts w:asciiTheme="minorHAnsi" w:hAnsiTheme="minorHAnsi" w:cstheme="minorHAnsi"/>
          <w:b/>
          <w:i/>
          <w:color w:val="FFFFFF" w:themeColor="background1"/>
          <w:szCs w:val="24"/>
        </w:rPr>
        <w:t xml:space="preserve">SAVOIR EMPLOYER UNE LANGUE ETRANGERE A DES FINS PROFESSIONNELLES   </w:t>
      </w:r>
      <w:r>
        <w:rPr>
          <w:rFonts w:asciiTheme="minorHAnsi" w:hAnsiTheme="minorHAnsi" w:cstheme="minorHAnsi"/>
          <w:b/>
          <w:i/>
          <w:color w:val="FFFFFF" w:themeColor="background1"/>
          <w:sz w:val="20"/>
        </w:rPr>
        <w:t xml:space="preserve"> </w:t>
      </w:r>
      <w:r>
        <w:rPr>
          <w:rFonts w:asciiTheme="minorHAnsi" w:hAnsiTheme="minorHAnsi" w:cstheme="minorHAnsi"/>
          <w:b/>
          <w:i/>
          <w:color w:val="FFFFFF" w:themeColor="background1"/>
          <w:sz w:val="20"/>
        </w:rPr>
        <w:tab/>
      </w:r>
    </w:p>
    <w:p w:rsidR="00C65C69" w:rsidRDefault="00C65C69" w:rsidP="00C65C69">
      <w:pPr>
        <w:jc w:val="both"/>
        <w:rPr>
          <w:rFonts w:asciiTheme="minorHAnsi" w:hAnsiTheme="minorHAnsi" w:cstheme="minorHAnsi"/>
          <w:b/>
          <w:i/>
          <w:sz w:val="20"/>
        </w:rPr>
      </w:pPr>
    </w:p>
    <w:p w:rsidR="00C65C69" w:rsidRPr="0068525A" w:rsidRDefault="00C65C69" w:rsidP="00C65C69">
      <w:pPr>
        <w:jc w:val="both"/>
        <w:rPr>
          <w:rFonts w:asciiTheme="minorHAnsi" w:hAnsiTheme="minorHAnsi" w:cstheme="minorHAnsi"/>
          <w:b/>
          <w:i/>
          <w:sz w:val="20"/>
        </w:rPr>
      </w:pPr>
    </w:p>
    <w:tbl>
      <w:tblPr>
        <w:tblW w:w="84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5528"/>
        <w:gridCol w:w="2694"/>
      </w:tblGrid>
      <w:tr w:rsidR="00C65C69" w:rsidRPr="0068525A" w:rsidTr="00B51A5B">
        <w:trPr>
          <w:gridAfter w:val="1"/>
          <w:wAfter w:w="2694" w:type="dxa"/>
          <w:trHeight w:val="424"/>
        </w:trPr>
        <w:tc>
          <w:tcPr>
            <w:tcW w:w="57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5C69" w:rsidRPr="003771A7" w:rsidRDefault="00C65C69" w:rsidP="00C65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UE1.1  Langue vivante  (1 choix)</w:t>
            </w:r>
          </w:p>
        </w:tc>
      </w:tr>
      <w:tr w:rsidR="00C65C69" w:rsidRPr="0068525A" w:rsidTr="00B51A5B">
        <w:trPr>
          <w:trHeight w:val="257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5C69" w:rsidRPr="003771A7" w:rsidRDefault="00C65C69" w:rsidP="00B51A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69" w:rsidRPr="003771A7" w:rsidRDefault="00C65C69" w:rsidP="00B51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FLE en autoformation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C65C69" w:rsidRDefault="00C65C69" w:rsidP="00B51A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C69" w:rsidRPr="0068525A" w:rsidTr="00B51A5B">
        <w:trPr>
          <w:trHeight w:val="257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5C69" w:rsidRDefault="00C65C69" w:rsidP="00B51A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69" w:rsidRPr="003771A7" w:rsidRDefault="00C65C69" w:rsidP="00B51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Espagnol en autoformation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C65C69" w:rsidRDefault="00C65C69" w:rsidP="00B51A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C69" w:rsidRPr="0068525A" w:rsidTr="00B51A5B">
        <w:trPr>
          <w:trHeight w:val="257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5C69" w:rsidRDefault="00C65C69" w:rsidP="00B51A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69" w:rsidRDefault="00C65C69" w:rsidP="007122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Anglais </w:t>
            </w:r>
            <w:r w:rsidR="007122DB">
              <w:rPr>
                <w:rFonts w:asciiTheme="minorHAnsi" w:hAnsiTheme="minorHAnsi" w:cstheme="minorHAnsi"/>
                <w:sz w:val="22"/>
                <w:szCs w:val="22"/>
              </w:rPr>
              <w:t>en autoformation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C65C69" w:rsidRDefault="00C65C69" w:rsidP="00B51A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C69" w:rsidRPr="0068525A" w:rsidTr="00B51A5B">
        <w:trPr>
          <w:trHeight w:val="257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5C69" w:rsidRDefault="00C65C69" w:rsidP="00B51A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C69" w:rsidRDefault="00C65C69" w:rsidP="00B51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Anglais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000000" w:fill="FFFFFF"/>
          </w:tcPr>
          <w:p w:rsidR="00C65C69" w:rsidRDefault="00C65C69" w:rsidP="00B51A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5C69" w:rsidRDefault="00C65C69" w:rsidP="00C65C69">
      <w:pPr>
        <w:jc w:val="both"/>
        <w:rPr>
          <w:rFonts w:asciiTheme="minorHAnsi" w:hAnsiTheme="minorHAnsi" w:cstheme="minorHAnsi"/>
          <w:b/>
          <w:i/>
          <w:sz w:val="20"/>
        </w:rPr>
      </w:pPr>
    </w:p>
    <w:p w:rsidR="00C65C69" w:rsidRDefault="00C65C69" w:rsidP="003771A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C65C69" w:rsidRPr="0068525A" w:rsidRDefault="00C65C69" w:rsidP="003771A7">
      <w:pPr>
        <w:jc w:val="both"/>
        <w:rPr>
          <w:rFonts w:asciiTheme="minorHAnsi" w:hAnsiTheme="minorHAnsi" w:cstheme="minorHAnsi"/>
          <w:b/>
          <w:i/>
          <w:sz w:val="22"/>
          <w:szCs w:val="22"/>
        </w:rPr>
        <w:sectPr w:rsidR="00C65C69" w:rsidRPr="0068525A" w:rsidSect="003771A7">
          <w:type w:val="continuous"/>
          <w:pgSz w:w="11907" w:h="16840"/>
          <w:pgMar w:top="567" w:right="1418" w:bottom="454" w:left="851" w:header="720" w:footer="720" w:gutter="0"/>
          <w:cols w:space="720"/>
        </w:sectPr>
      </w:pPr>
    </w:p>
    <w:p w:rsidR="006405F8" w:rsidRDefault="006405F8" w:rsidP="003771A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405F8" w:rsidRPr="0068525A" w:rsidRDefault="006405F8" w:rsidP="003771A7">
      <w:pPr>
        <w:jc w:val="center"/>
        <w:rPr>
          <w:rFonts w:asciiTheme="minorHAnsi" w:hAnsiTheme="minorHAnsi" w:cstheme="minorHAnsi"/>
          <w:b/>
          <w:sz w:val="18"/>
          <w:szCs w:val="18"/>
        </w:rPr>
        <w:sectPr w:rsidR="006405F8" w:rsidRPr="0068525A" w:rsidSect="003127E1">
          <w:type w:val="continuous"/>
          <w:pgSz w:w="11907" w:h="16840"/>
          <w:pgMar w:top="567" w:right="1418" w:bottom="454" w:left="1418" w:header="720" w:footer="720" w:gutter="0"/>
          <w:cols w:space="720"/>
        </w:sectPr>
      </w:pPr>
    </w:p>
    <w:p w:rsidR="003771A7" w:rsidRPr="0068525A" w:rsidRDefault="003771A7" w:rsidP="00774207">
      <w:pPr>
        <w:shd w:val="clear" w:color="auto" w:fill="808080" w:themeFill="background1" w:themeFillShade="80"/>
        <w:tabs>
          <w:tab w:val="right" w:pos="10065"/>
        </w:tabs>
        <w:ind w:left="-567" w:right="-427"/>
        <w:jc w:val="both"/>
        <w:rPr>
          <w:rFonts w:asciiTheme="minorHAnsi" w:hAnsiTheme="minorHAnsi" w:cstheme="minorHAnsi"/>
          <w:b/>
          <w:i/>
          <w:color w:val="FFFFFF" w:themeColor="background1"/>
          <w:sz w:val="20"/>
        </w:rPr>
      </w:pPr>
      <w:r w:rsidRPr="003771A7">
        <w:rPr>
          <w:rFonts w:asciiTheme="minorHAnsi" w:hAnsiTheme="minorHAnsi" w:cstheme="minorHAnsi"/>
          <w:b/>
          <w:i/>
          <w:color w:val="FFFFFF" w:themeColor="background1"/>
          <w:szCs w:val="24"/>
        </w:rPr>
        <w:t>BCC</w:t>
      </w:r>
      <w:r w:rsidR="00E31F40">
        <w:rPr>
          <w:rFonts w:asciiTheme="minorHAnsi" w:hAnsiTheme="minorHAnsi" w:cstheme="minorHAnsi"/>
          <w:b/>
          <w:i/>
          <w:color w:val="FFFFFF" w:themeColor="background1"/>
          <w:szCs w:val="24"/>
        </w:rPr>
        <w:t xml:space="preserve"> </w:t>
      </w:r>
      <w:r w:rsidR="005742FB">
        <w:rPr>
          <w:rFonts w:asciiTheme="minorHAnsi" w:hAnsiTheme="minorHAnsi" w:cstheme="minorHAnsi"/>
          <w:b/>
          <w:i/>
          <w:color w:val="FFFFFF" w:themeColor="background1"/>
          <w:szCs w:val="24"/>
        </w:rPr>
        <w:t xml:space="preserve">7 – Acquérir une spécialité professionnelle </w:t>
      </w:r>
      <w:r>
        <w:rPr>
          <w:rFonts w:asciiTheme="minorHAnsi" w:hAnsiTheme="minorHAnsi" w:cstheme="minorHAnsi"/>
          <w:b/>
          <w:i/>
          <w:color w:val="FFFFFF" w:themeColor="background1"/>
          <w:sz w:val="20"/>
        </w:rPr>
        <w:tab/>
      </w:r>
    </w:p>
    <w:p w:rsidR="00224FD6" w:rsidRDefault="00224FD6" w:rsidP="00774207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:rsidR="004E4F57" w:rsidRDefault="004E4F57" w:rsidP="00774207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10039" w:type="dxa"/>
        <w:tblInd w:w="-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9810"/>
      </w:tblGrid>
      <w:tr w:rsidR="005742FB" w:rsidRPr="003771A7" w:rsidTr="005742FB">
        <w:trPr>
          <w:trHeight w:val="211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42FB" w:rsidRDefault="005742FB" w:rsidP="00B174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FB" w:rsidRPr="003771A7" w:rsidRDefault="005742FB" w:rsidP="00B17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Option Ingénierie Professionnelle ( Projets numériques en FLE , Centre de ressources et autoformation accompagnée )</w:t>
            </w:r>
          </w:p>
        </w:tc>
      </w:tr>
      <w:tr w:rsidR="005742FB" w:rsidRPr="003771A7" w:rsidTr="005742FB">
        <w:trPr>
          <w:trHeight w:val="211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42FB" w:rsidRDefault="005742FB" w:rsidP="004E4F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2FB" w:rsidRPr="003771A7" w:rsidRDefault="005742FB" w:rsidP="006405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Option </w:t>
            </w:r>
            <w:r w:rsidR="00BE2C88">
              <w:rPr>
                <w:rFonts w:asciiTheme="minorHAnsi" w:hAnsiTheme="minorHAnsi" w:cstheme="minorHAnsi"/>
                <w:sz w:val="22"/>
                <w:szCs w:val="22"/>
              </w:rPr>
              <w:t>Langue et migration (FLI/LFSCO , Alphabétisation en FLES)</w:t>
            </w:r>
          </w:p>
        </w:tc>
      </w:tr>
      <w:tr w:rsidR="00BE2C88" w:rsidRPr="003771A7" w:rsidTr="005742FB">
        <w:trPr>
          <w:trHeight w:val="211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E2C88" w:rsidRDefault="00BE2C88" w:rsidP="004E4F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C88" w:rsidRDefault="00BE2C88" w:rsidP="006405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Option FLE public sourd (perfectionnement LSF3 , Alphabétisation FLES) </w:t>
            </w:r>
          </w:p>
        </w:tc>
      </w:tr>
    </w:tbl>
    <w:p w:rsidR="004E4F57" w:rsidRDefault="004E4F57" w:rsidP="00774207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:rsidR="004E4F57" w:rsidRDefault="004E4F57" w:rsidP="00774207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sectPr w:rsidR="004E4F57" w:rsidSect="00774207">
      <w:type w:val="continuous"/>
      <w:pgSz w:w="11907" w:h="16840"/>
      <w:pgMar w:top="567" w:right="1418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A7" w:rsidRDefault="003771A7" w:rsidP="003771A7">
      <w:r>
        <w:separator/>
      </w:r>
    </w:p>
  </w:endnote>
  <w:endnote w:type="continuationSeparator" w:id="0">
    <w:p w:rsidR="003771A7" w:rsidRDefault="003771A7" w:rsidP="0037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A7" w:rsidRDefault="003771A7" w:rsidP="003771A7">
      <w:r>
        <w:separator/>
      </w:r>
    </w:p>
  </w:footnote>
  <w:footnote w:type="continuationSeparator" w:id="0">
    <w:p w:rsidR="003771A7" w:rsidRDefault="003771A7" w:rsidP="0037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5058_"/>
      </v:shape>
    </w:pict>
  </w:numPicBullet>
  <w:numPicBullet w:numPicBulletId="1">
    <w:pict>
      <v:shape id="_x0000_i1043" type="#_x0000_t75" style="width:11.4pt;height:11.4pt" o:bullet="t">
        <v:imagedata r:id="rId2" o:title="BD14828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234DE"/>
    <w:multiLevelType w:val="hybridMultilevel"/>
    <w:tmpl w:val="EF44AC56"/>
    <w:lvl w:ilvl="0" w:tplc="D244395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A79A9"/>
    <w:multiLevelType w:val="singleLevel"/>
    <w:tmpl w:val="25545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690D"/>
    <w:multiLevelType w:val="hybridMultilevel"/>
    <w:tmpl w:val="B5DA19B0"/>
    <w:lvl w:ilvl="0" w:tplc="3BF82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9BC5DC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593C"/>
    <w:multiLevelType w:val="hybridMultilevel"/>
    <w:tmpl w:val="2F1810D6"/>
    <w:lvl w:ilvl="0" w:tplc="D2443954">
      <w:start w:val="1"/>
      <w:numFmt w:val="bullet"/>
      <w:lvlText w:val=""/>
      <w:lvlJc w:val="left"/>
      <w:pPr>
        <w:tabs>
          <w:tab w:val="num" w:pos="1599"/>
        </w:tabs>
        <w:ind w:left="159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1DB1F27"/>
    <w:multiLevelType w:val="hybridMultilevel"/>
    <w:tmpl w:val="9C92208E"/>
    <w:lvl w:ilvl="0" w:tplc="D04A299A"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6" w15:restartNumberingAfterBreak="0">
    <w:nsid w:val="15BD2D1E"/>
    <w:multiLevelType w:val="hybridMultilevel"/>
    <w:tmpl w:val="107CCBA6"/>
    <w:lvl w:ilvl="0" w:tplc="3BF82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9BC5DC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05B9"/>
    <w:multiLevelType w:val="hybridMultilevel"/>
    <w:tmpl w:val="842C196C"/>
    <w:lvl w:ilvl="0" w:tplc="3BF82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9BC5DC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0206B"/>
    <w:multiLevelType w:val="hybridMultilevel"/>
    <w:tmpl w:val="DE1A2244"/>
    <w:lvl w:ilvl="0" w:tplc="D244395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1E9F6060"/>
    <w:multiLevelType w:val="hybridMultilevel"/>
    <w:tmpl w:val="3EBE4FC4"/>
    <w:lvl w:ilvl="0" w:tplc="3BF82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9BC5DC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77C68"/>
    <w:multiLevelType w:val="multilevel"/>
    <w:tmpl w:val="6BD435D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54362"/>
    <w:multiLevelType w:val="hybridMultilevel"/>
    <w:tmpl w:val="404AC794"/>
    <w:lvl w:ilvl="0" w:tplc="D04A299A"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4A4B758B"/>
    <w:multiLevelType w:val="hybridMultilevel"/>
    <w:tmpl w:val="6BD435DE"/>
    <w:lvl w:ilvl="0" w:tplc="3BF82D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3458F9"/>
    <w:multiLevelType w:val="multilevel"/>
    <w:tmpl w:val="9C92208E"/>
    <w:lvl w:ilvl="0"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4" w15:restartNumberingAfterBreak="0">
    <w:nsid w:val="574F3FA4"/>
    <w:multiLevelType w:val="hybridMultilevel"/>
    <w:tmpl w:val="7756A7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423"/>
    <w:multiLevelType w:val="hybridMultilevel"/>
    <w:tmpl w:val="8A28987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E6455F"/>
    <w:multiLevelType w:val="hybridMultilevel"/>
    <w:tmpl w:val="D4B850BA"/>
    <w:lvl w:ilvl="0" w:tplc="3BF82D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9BC5DC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52A61148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4"/>
  </w:num>
  <w:num w:numId="4">
    <w:abstractNumId w:val="15"/>
  </w:num>
  <w:num w:numId="5">
    <w:abstractNumId w:val="16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D4"/>
    <w:rsid w:val="0002211D"/>
    <w:rsid w:val="000438CA"/>
    <w:rsid w:val="000677BC"/>
    <w:rsid w:val="00084D12"/>
    <w:rsid w:val="000913A8"/>
    <w:rsid w:val="00135728"/>
    <w:rsid w:val="00171D30"/>
    <w:rsid w:val="00184B66"/>
    <w:rsid w:val="00192B6B"/>
    <w:rsid w:val="001B056F"/>
    <w:rsid w:val="001F6F46"/>
    <w:rsid w:val="00224FD6"/>
    <w:rsid w:val="00281D81"/>
    <w:rsid w:val="0028284D"/>
    <w:rsid w:val="002830EF"/>
    <w:rsid w:val="002F25E3"/>
    <w:rsid w:val="0031099D"/>
    <w:rsid w:val="00312299"/>
    <w:rsid w:val="003127E1"/>
    <w:rsid w:val="00317713"/>
    <w:rsid w:val="00357CD4"/>
    <w:rsid w:val="00360B07"/>
    <w:rsid w:val="003771A7"/>
    <w:rsid w:val="003B320D"/>
    <w:rsid w:val="003B4225"/>
    <w:rsid w:val="003B4EA1"/>
    <w:rsid w:val="003C0E2C"/>
    <w:rsid w:val="0042482D"/>
    <w:rsid w:val="004D638C"/>
    <w:rsid w:val="004E4F57"/>
    <w:rsid w:val="004F1DE0"/>
    <w:rsid w:val="00502AE6"/>
    <w:rsid w:val="00502F5E"/>
    <w:rsid w:val="005106C3"/>
    <w:rsid w:val="005151DA"/>
    <w:rsid w:val="0051747E"/>
    <w:rsid w:val="005243CD"/>
    <w:rsid w:val="005309C8"/>
    <w:rsid w:val="00564CB0"/>
    <w:rsid w:val="005742FB"/>
    <w:rsid w:val="0058728C"/>
    <w:rsid w:val="005A14A0"/>
    <w:rsid w:val="005B34FE"/>
    <w:rsid w:val="005B5C45"/>
    <w:rsid w:val="005C1A0A"/>
    <w:rsid w:val="005E4549"/>
    <w:rsid w:val="006405F8"/>
    <w:rsid w:val="006776E3"/>
    <w:rsid w:val="0068525A"/>
    <w:rsid w:val="006D6446"/>
    <w:rsid w:val="0070701E"/>
    <w:rsid w:val="007122DB"/>
    <w:rsid w:val="00713B99"/>
    <w:rsid w:val="007424D7"/>
    <w:rsid w:val="007652FA"/>
    <w:rsid w:val="00774207"/>
    <w:rsid w:val="00780CE9"/>
    <w:rsid w:val="00781E0E"/>
    <w:rsid w:val="007A7D20"/>
    <w:rsid w:val="007D06C3"/>
    <w:rsid w:val="007D7E64"/>
    <w:rsid w:val="00804A94"/>
    <w:rsid w:val="00822E47"/>
    <w:rsid w:val="00830C8A"/>
    <w:rsid w:val="00832917"/>
    <w:rsid w:val="008568CA"/>
    <w:rsid w:val="00874CA8"/>
    <w:rsid w:val="008759C4"/>
    <w:rsid w:val="00886472"/>
    <w:rsid w:val="0089378A"/>
    <w:rsid w:val="008A4FB5"/>
    <w:rsid w:val="008B2025"/>
    <w:rsid w:val="008C48A6"/>
    <w:rsid w:val="008F3BE9"/>
    <w:rsid w:val="00934AA8"/>
    <w:rsid w:val="00961DD7"/>
    <w:rsid w:val="00981E22"/>
    <w:rsid w:val="009925F4"/>
    <w:rsid w:val="009C58BF"/>
    <w:rsid w:val="009C63AD"/>
    <w:rsid w:val="00A06B02"/>
    <w:rsid w:val="00A17F2E"/>
    <w:rsid w:val="00A2532B"/>
    <w:rsid w:val="00A45B12"/>
    <w:rsid w:val="00AB5D97"/>
    <w:rsid w:val="00AE0DA0"/>
    <w:rsid w:val="00B00F01"/>
    <w:rsid w:val="00B4667D"/>
    <w:rsid w:val="00B46EED"/>
    <w:rsid w:val="00BC4820"/>
    <w:rsid w:val="00BE2C88"/>
    <w:rsid w:val="00C2485E"/>
    <w:rsid w:val="00C24D8C"/>
    <w:rsid w:val="00C65C69"/>
    <w:rsid w:val="00D30994"/>
    <w:rsid w:val="00D66F83"/>
    <w:rsid w:val="00D73906"/>
    <w:rsid w:val="00D94741"/>
    <w:rsid w:val="00DA2DA1"/>
    <w:rsid w:val="00DB52DB"/>
    <w:rsid w:val="00DC4A07"/>
    <w:rsid w:val="00DE25D9"/>
    <w:rsid w:val="00DF538C"/>
    <w:rsid w:val="00E06DC7"/>
    <w:rsid w:val="00E31F40"/>
    <w:rsid w:val="00E97C61"/>
    <w:rsid w:val="00EB2342"/>
    <w:rsid w:val="00ED3690"/>
    <w:rsid w:val="00F20321"/>
    <w:rsid w:val="00F314DB"/>
    <w:rsid w:val="00F531E6"/>
    <w:rsid w:val="00F5646A"/>
    <w:rsid w:val="00F63FF1"/>
    <w:rsid w:val="00F71ED8"/>
    <w:rsid w:val="00FB61C4"/>
    <w:rsid w:val="00FC4C54"/>
    <w:rsid w:val="00FE2818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4C37487-7C8A-40E9-B980-81F39FF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9D"/>
    <w:rPr>
      <w:sz w:val="24"/>
    </w:rPr>
  </w:style>
  <w:style w:type="paragraph" w:styleId="Titre1">
    <w:name w:val="heading 1"/>
    <w:basedOn w:val="Normal"/>
    <w:next w:val="Normal"/>
    <w:qFormat/>
    <w:rsid w:val="003109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1099D"/>
    <w:pPr>
      <w:keepNext/>
      <w:numPr>
        <w:ilvl w:val="12"/>
      </w:numPr>
      <w:ind w:left="170" w:hanging="17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31099D"/>
    <w:pPr>
      <w:keepNext/>
      <w:jc w:val="center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rsid w:val="0031099D"/>
    <w:pPr>
      <w:keepNext/>
      <w:spacing w:before="120"/>
      <w:ind w:firstLine="142"/>
      <w:jc w:val="both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rsid w:val="0031099D"/>
    <w:pPr>
      <w:keepNext/>
      <w:jc w:val="center"/>
      <w:outlineLvl w:val="4"/>
    </w:pPr>
    <w:rPr>
      <w:b/>
      <w:color w:val="0000FF"/>
      <w:sz w:val="22"/>
    </w:rPr>
  </w:style>
  <w:style w:type="paragraph" w:styleId="Titre6">
    <w:name w:val="heading 6"/>
    <w:basedOn w:val="Normal"/>
    <w:next w:val="Normal"/>
    <w:qFormat/>
    <w:rsid w:val="0031099D"/>
    <w:pPr>
      <w:keepNext/>
      <w:jc w:val="center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uide1">
    <w:name w:val="guide1"/>
    <w:basedOn w:val="Normal"/>
    <w:rsid w:val="0031099D"/>
    <w:pPr>
      <w:keepLines/>
      <w:spacing w:line="240" w:lineRule="exact"/>
      <w:jc w:val="center"/>
    </w:pPr>
    <w:rPr>
      <w:rFonts w:ascii="Arial" w:hAnsi="Arial"/>
      <w:b/>
      <w:color w:val="0000FF"/>
      <w:sz w:val="40"/>
    </w:rPr>
  </w:style>
  <w:style w:type="paragraph" w:customStyle="1" w:styleId="guide2">
    <w:name w:val="guide2"/>
    <w:basedOn w:val="guide1"/>
    <w:rsid w:val="0031099D"/>
    <w:rPr>
      <w:color w:val="FF00FF"/>
      <w:sz w:val="36"/>
    </w:rPr>
  </w:style>
  <w:style w:type="paragraph" w:customStyle="1" w:styleId="guide3">
    <w:name w:val="guide3"/>
    <w:basedOn w:val="Titre1"/>
    <w:rsid w:val="0031099D"/>
    <w:pPr>
      <w:framePr w:hSpace="142" w:vSpace="142" w:wrap="around" w:vAnchor="page" w:hAnchor="page" w:xAlign="center" w:yAlign="center"/>
      <w:spacing w:before="960" w:after="960"/>
      <w:jc w:val="center"/>
      <w:outlineLvl w:val="9"/>
    </w:pPr>
    <w:rPr>
      <w:color w:val="00FF00"/>
      <w:sz w:val="40"/>
    </w:rPr>
  </w:style>
  <w:style w:type="paragraph" w:customStyle="1" w:styleId="guide4">
    <w:name w:val="guide4"/>
    <w:basedOn w:val="Normal"/>
    <w:rsid w:val="0031099D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ind w:left="1701" w:right="1700"/>
      <w:jc w:val="center"/>
    </w:pPr>
    <w:rPr>
      <w:b/>
      <w:i/>
      <w:color w:val="808000"/>
      <w:sz w:val="28"/>
    </w:rPr>
  </w:style>
  <w:style w:type="paragraph" w:customStyle="1" w:styleId="guide5">
    <w:name w:val="guide5"/>
    <w:basedOn w:val="Normal"/>
    <w:rsid w:val="003109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caps/>
      <w:color w:val="800080"/>
      <w:kern w:val="20"/>
      <w:sz w:val="36"/>
    </w:rPr>
  </w:style>
  <w:style w:type="paragraph" w:customStyle="1" w:styleId="Style1">
    <w:name w:val="Style1"/>
    <w:basedOn w:val="guide1"/>
    <w:rsid w:val="0031099D"/>
    <w:rPr>
      <w:rFonts w:ascii="Times New Roman" w:hAnsi="Times New Roman"/>
      <w:color w:val="000000"/>
      <w:sz w:val="28"/>
      <w:u w:val="single"/>
    </w:rPr>
  </w:style>
  <w:style w:type="paragraph" w:customStyle="1" w:styleId="guide6">
    <w:name w:val="guide6"/>
    <w:basedOn w:val="guide1"/>
    <w:rsid w:val="0031099D"/>
    <w:rPr>
      <w:rFonts w:ascii="Univers" w:hAnsi="Univers"/>
      <w:color w:val="008080"/>
      <w:sz w:val="28"/>
    </w:rPr>
  </w:style>
  <w:style w:type="character" w:styleId="Marquedecommentaire">
    <w:name w:val="annotation reference"/>
    <w:basedOn w:val="Policepardfaut"/>
    <w:semiHidden/>
    <w:rsid w:val="0031099D"/>
    <w:rPr>
      <w:sz w:val="16"/>
    </w:rPr>
  </w:style>
  <w:style w:type="paragraph" w:styleId="Commentaire">
    <w:name w:val="annotation text"/>
    <w:basedOn w:val="Normal"/>
    <w:semiHidden/>
    <w:rsid w:val="0031099D"/>
    <w:rPr>
      <w:sz w:val="20"/>
    </w:rPr>
  </w:style>
  <w:style w:type="paragraph" w:styleId="Corpsdetexte">
    <w:name w:val="Body Text"/>
    <w:basedOn w:val="Normal"/>
    <w:rsid w:val="0031099D"/>
    <w:pPr>
      <w:jc w:val="both"/>
    </w:pPr>
    <w:rPr>
      <w:b/>
    </w:rPr>
  </w:style>
  <w:style w:type="table" w:styleId="Grilledutableau">
    <w:name w:val="Table Grid"/>
    <w:basedOn w:val="TableauNormal"/>
    <w:rsid w:val="008C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7D7E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D7E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3771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71A7"/>
    <w:rPr>
      <w:sz w:val="24"/>
    </w:rPr>
  </w:style>
  <w:style w:type="paragraph" w:styleId="Pieddepage">
    <w:name w:val="footer"/>
    <w:basedOn w:val="Normal"/>
    <w:link w:val="PieddepageCar"/>
    <w:unhideWhenUsed/>
    <w:rsid w:val="003771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71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E76165-F583-445C-AEE4-88BDD82A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Lille III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 Lettres Classiques</dc:creator>
  <cp:lastModifiedBy>amartel</cp:lastModifiedBy>
  <cp:revision>5</cp:revision>
  <cp:lastPrinted>2020-08-31T13:47:00Z</cp:lastPrinted>
  <dcterms:created xsi:type="dcterms:W3CDTF">2020-08-31T13:36:00Z</dcterms:created>
  <dcterms:modified xsi:type="dcterms:W3CDTF">2020-09-15T13:07:00Z</dcterms:modified>
</cp:coreProperties>
</file>